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CB0" w:rsidRPr="000D3141" w:rsidRDefault="009D3CB0" w:rsidP="009D3CB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D3CB0" w:rsidRPr="008C222B" w:rsidRDefault="009D3CB0" w:rsidP="009D3CB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10</w:t>
      </w:r>
    </w:p>
    <w:p w:rsidR="009D3CB0" w:rsidRDefault="009D3CB0" w:rsidP="009D3CB0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12.03</w:t>
      </w:r>
      <w:r>
        <w:rPr>
          <w:szCs w:val="24"/>
        </w:rPr>
        <w:t>.2025 г.</w:t>
      </w:r>
    </w:p>
    <w:p w:rsidR="009D3CB0" w:rsidRDefault="009D3CB0" w:rsidP="009D3CB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 xml:space="preserve">Заседанието бе водено от председателя на Сметната палата Димитър Главчев. </w:t>
      </w:r>
    </w:p>
    <w:p w:rsidR="009D3CB0" w:rsidRDefault="009D3CB0" w:rsidP="009D3CB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>Присъства</w:t>
      </w:r>
      <w:r w:rsidRPr="00AB149A">
        <w:rPr>
          <w:bCs/>
          <w:spacing w:val="-4"/>
          <w:szCs w:val="24"/>
        </w:rPr>
        <w:t xml:space="preserve"> Горица Грънчарова-</w:t>
      </w:r>
      <w:proofErr w:type="spellStart"/>
      <w:r w:rsidRPr="00AB149A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заместник-председател на Сметната палата.</w:t>
      </w:r>
      <w:r w:rsidRPr="00AB149A">
        <w:rPr>
          <w:bCs/>
          <w:spacing w:val="-4"/>
          <w:szCs w:val="24"/>
        </w:rPr>
        <w:t xml:space="preserve"> </w:t>
      </w:r>
    </w:p>
    <w:p w:rsidR="009D3CB0" w:rsidRDefault="009D3CB0" w:rsidP="009D3CB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AB149A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AB149A">
        <w:rPr>
          <w:bCs/>
          <w:spacing w:val="-4"/>
          <w:szCs w:val="24"/>
        </w:rPr>
        <w:t xml:space="preserve"> проф. Георги Иванов </w:t>
      </w:r>
      <w:r>
        <w:rPr>
          <w:bCs/>
          <w:spacing w:val="-4"/>
          <w:szCs w:val="24"/>
        </w:rPr>
        <w:t xml:space="preserve">и </w:t>
      </w:r>
      <w:r w:rsidRPr="00AB149A">
        <w:rPr>
          <w:bCs/>
          <w:spacing w:val="-4"/>
          <w:szCs w:val="24"/>
        </w:rPr>
        <w:t>Емил Евлогиев, член</w:t>
      </w:r>
      <w:r>
        <w:rPr>
          <w:bCs/>
          <w:spacing w:val="-4"/>
          <w:szCs w:val="24"/>
        </w:rPr>
        <w:t>ове</w:t>
      </w:r>
      <w:r w:rsidRPr="00AB149A">
        <w:rPr>
          <w:bCs/>
          <w:spacing w:val="-4"/>
          <w:szCs w:val="24"/>
        </w:rPr>
        <w:t xml:space="preserve"> на Сметната палата.</w:t>
      </w:r>
    </w:p>
    <w:p w:rsidR="009D3CB0" w:rsidRPr="00176553" w:rsidRDefault="009D3CB0" w:rsidP="009D3CB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D3CB0" w:rsidRPr="00980543" w:rsidTr="00674474">
        <w:trPr>
          <w:trHeight w:val="749"/>
        </w:trPr>
        <w:tc>
          <w:tcPr>
            <w:tcW w:w="5353" w:type="dxa"/>
            <w:vAlign w:val="center"/>
          </w:tcPr>
          <w:p w:rsidR="009D3CB0" w:rsidRPr="00980543" w:rsidRDefault="009D3CB0" w:rsidP="0067447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D3CB0" w:rsidRPr="00980543" w:rsidRDefault="009D3CB0" w:rsidP="00674474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D3CB0" w:rsidTr="00674474">
        <w:tc>
          <w:tcPr>
            <w:tcW w:w="5353" w:type="dxa"/>
            <w:vAlign w:val="center"/>
          </w:tcPr>
          <w:p w:rsidR="009D3CB0" w:rsidRDefault="009D3CB0" w:rsidP="0067447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D3CB0" w:rsidRPr="00927970" w:rsidRDefault="009D3CB0" w:rsidP="009D3CB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</w:t>
            </w:r>
            <w:r w:rsidRPr="00927970">
              <w:rPr>
                <w:b/>
                <w:bCs/>
                <w:szCs w:val="24"/>
              </w:rPr>
              <w:t>зпълнение на препоръките по Одитен доклад № 0500200421 за извършен одит за съответствие  при управлението на публичните средства и дейности на дирекция „Миграция“ в Министерството на вътрешните работи за периода от 01.01.2019 г. до 31.12.2020 г.</w:t>
            </w:r>
          </w:p>
          <w:p w:rsidR="009D3CB0" w:rsidRDefault="009D3CB0" w:rsidP="00674474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9D3CB0" w:rsidRPr="00C60E17" w:rsidRDefault="009D3CB0" w:rsidP="00674474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9D3CB0" w:rsidRDefault="009D3CB0" w:rsidP="00674474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</w:t>
            </w:r>
            <w:r>
              <w:rPr>
                <w:bCs/>
                <w:szCs w:val="24"/>
              </w:rPr>
              <w:t xml:space="preserve">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 </w:t>
            </w:r>
          </w:p>
          <w:p w:rsidR="009D3CB0" w:rsidRPr="006042AE" w:rsidRDefault="009D3CB0" w:rsidP="00674474">
            <w:pPr>
              <w:spacing w:after="0" w:line="240" w:lineRule="auto"/>
              <w:jc w:val="both"/>
              <w:rPr>
                <w:szCs w:val="24"/>
              </w:rPr>
            </w:pPr>
            <w:bookmarkStart w:id="0" w:name="_GoBack"/>
            <w:bookmarkEnd w:id="0"/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D3CB0" w:rsidRPr="006042AE" w:rsidRDefault="009D3CB0" w:rsidP="0067447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D3CB0" w:rsidRPr="0081558A" w:rsidRDefault="009D3CB0" w:rsidP="0067447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D3CB0" w:rsidRDefault="009D3CB0" w:rsidP="00674474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6B0BEC" w:rsidRDefault="006B0BEC"/>
    <w:p w:rsidR="009D3CB0" w:rsidRDefault="009D3CB0"/>
    <w:p w:rsidR="009D3CB0" w:rsidRDefault="009D3CB0" w:rsidP="009D3CB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D3CB0" w:rsidRDefault="009D3CB0" w:rsidP="009D3CB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D3CB0" w:rsidRDefault="009D3CB0" w:rsidP="009D3CB0"/>
    <w:p w:rsidR="009D3CB0" w:rsidRDefault="009D3CB0"/>
    <w:sectPr w:rsidR="009D3C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CB0"/>
    <w:rsid w:val="006B0BEC"/>
    <w:rsid w:val="009D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862DC"/>
  <w15:chartTrackingRefBased/>
  <w15:docId w15:val="{9A8AFD74-1630-4DC4-AB53-4931647C1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CB0"/>
    <w:pPr>
      <w:spacing w:after="200" w:line="276" w:lineRule="auto"/>
    </w:pPr>
    <w:rPr>
      <w:rFonts w:ascii="Times New Roman" w:eastAsia="Times New Roman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2025-04-07T09:03:00Z</dcterms:created>
  <dcterms:modified xsi:type="dcterms:W3CDTF">2025-04-07T09:06:00Z</dcterms:modified>
</cp:coreProperties>
</file>